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C75" w:rsidRPr="000A6C12" w:rsidRDefault="005327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Základné p</w:t>
      </w:r>
      <w:r w:rsidR="000A6C12" w:rsidRPr="000A6C12">
        <w:rPr>
          <w:rFonts w:ascii="Times New Roman" w:hAnsi="Times New Roman" w:cs="Times New Roman"/>
          <w:b/>
          <w:sz w:val="24"/>
          <w:szCs w:val="24"/>
        </w:rPr>
        <w:t>ravidlá pri spracúvaní osobných údajov</w:t>
      </w:r>
    </w:p>
    <w:p w:rsidR="000A6C12" w:rsidRDefault="000A6C12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Priemyselný park Štúrovo, </w:t>
      </w:r>
      <w:proofErr w:type="spellStart"/>
      <w:r>
        <w:rPr>
          <w:rFonts w:ascii="Times New Roman" w:hAnsi="Times New Roman" w:cs="Times New Roman"/>
          <w:sz w:val="24"/>
          <w:szCs w:val="24"/>
        </w:rPr>
        <w:t>a.s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(ďalej len ako Spoločnosť) spracúva osobné údaje v súlade s požiadavkami Nariadenia EP a Rady EÚ 2016/679 z 27. apríla 2016 (ďalej len ako Nariadenie) a Zákona o ochrane osobných údajov č. 18/2018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(ďalej len ako Zákon).</w:t>
      </w:r>
    </w:p>
    <w:p w:rsidR="00F55D46" w:rsidRDefault="000A6C12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Tieto pravidlá o spracúvaní osobných údajov poskytujú základné informácie o právach dotknutých osôb pri spracúvaní osobných údajov Spoločnosťou</w:t>
      </w:r>
      <w:r w:rsidR="00F55D46">
        <w:rPr>
          <w:rFonts w:ascii="Times New Roman" w:hAnsi="Times New Roman" w:cs="Times New Roman"/>
          <w:sz w:val="24"/>
          <w:szCs w:val="24"/>
        </w:rPr>
        <w:t>.</w:t>
      </w:r>
    </w:p>
    <w:p w:rsidR="00F55D46" w:rsidRPr="00571E76" w:rsidRDefault="00F55D46" w:rsidP="000A6C1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1E76">
        <w:rPr>
          <w:rFonts w:ascii="Times New Roman" w:hAnsi="Times New Roman" w:cs="Times New Roman"/>
          <w:sz w:val="24"/>
          <w:szCs w:val="24"/>
          <w:u w:val="single"/>
        </w:rPr>
        <w:t>Ochrana osobných údajov</w:t>
      </w:r>
      <w:r w:rsidR="000A6C12" w:rsidRPr="00571E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71E76" w:rsidRDefault="00F55D46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získané osobné údaje spracúva v</w:t>
      </w:r>
      <w:r w:rsidR="000E7D81">
        <w:rPr>
          <w:rFonts w:ascii="Times New Roman" w:hAnsi="Times New Roman" w:cs="Times New Roman"/>
          <w:sz w:val="24"/>
          <w:szCs w:val="24"/>
        </w:rPr>
        <w:t> zmysle vnútorných bezpečnostných predpisov vypracovaných na základe Nariadenia a Zákona.</w:t>
      </w:r>
      <w:r w:rsidR="000A6C12">
        <w:rPr>
          <w:rFonts w:ascii="Times New Roman" w:hAnsi="Times New Roman" w:cs="Times New Roman"/>
          <w:sz w:val="24"/>
          <w:szCs w:val="24"/>
        </w:rPr>
        <w:t xml:space="preserve"> </w:t>
      </w:r>
      <w:r w:rsidR="000E7D81">
        <w:rPr>
          <w:rFonts w:ascii="Times New Roman" w:hAnsi="Times New Roman" w:cs="Times New Roman"/>
          <w:sz w:val="24"/>
          <w:szCs w:val="24"/>
        </w:rPr>
        <w:t xml:space="preserve">Prístup k osobným údajom majú výlučne osoby poverené Spoločnosťou na spracúvanie osobných údajov a sprostredkovateľ v rozsahu a za podmienok uzatvorenej sprostredkovateľskej zmluvy, zabezpečujúcej primeranú ochranu osobných údajov. Osobné údaje sú uchovávané po dobu stanovenú všeobecne záväznými právnymi predpismi a Registratúrnym </w:t>
      </w:r>
      <w:r w:rsidR="00571E76">
        <w:rPr>
          <w:rFonts w:ascii="Times New Roman" w:hAnsi="Times New Roman" w:cs="Times New Roman"/>
          <w:sz w:val="24"/>
          <w:szCs w:val="24"/>
        </w:rPr>
        <w:t>plánom Spoločnosti nevyhnutnú na splnenie účelu spracovania.</w:t>
      </w:r>
      <w:r w:rsidR="000E7D81">
        <w:rPr>
          <w:rFonts w:ascii="Times New Roman" w:hAnsi="Times New Roman" w:cs="Times New Roman"/>
          <w:sz w:val="24"/>
          <w:szCs w:val="24"/>
        </w:rPr>
        <w:t xml:space="preserve"> </w:t>
      </w:r>
      <w:r w:rsidR="000E7D81">
        <w:rPr>
          <w:rFonts w:ascii="Times New Roman" w:hAnsi="Times New Roman" w:cs="Times New Roman"/>
          <w:sz w:val="24"/>
          <w:szCs w:val="24"/>
        </w:rPr>
        <w:tab/>
      </w:r>
    </w:p>
    <w:p w:rsidR="000A6C12" w:rsidRDefault="00571E76" w:rsidP="000A6C1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1E76">
        <w:rPr>
          <w:rFonts w:ascii="Times New Roman" w:hAnsi="Times New Roman" w:cs="Times New Roman"/>
          <w:sz w:val="24"/>
          <w:szCs w:val="24"/>
          <w:u w:val="single"/>
        </w:rPr>
        <w:t>Práva dotknutej osoby</w:t>
      </w:r>
      <w:r w:rsidR="000E7D81" w:rsidRPr="00571E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71E76" w:rsidRDefault="00571E76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na prístup</w:t>
      </w:r>
    </w:p>
    <w:p w:rsidR="00571E76" w:rsidRDefault="00571E76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Dotknutá</w:t>
      </w:r>
      <w:r w:rsidR="00282FA3">
        <w:rPr>
          <w:rFonts w:ascii="Times New Roman" w:hAnsi="Times New Roman" w:cs="Times New Roman"/>
          <w:sz w:val="24"/>
          <w:szCs w:val="24"/>
        </w:rPr>
        <w:t xml:space="preserve"> osoba má právo vyžiadať si od S</w:t>
      </w:r>
      <w:r>
        <w:rPr>
          <w:rFonts w:ascii="Times New Roman" w:hAnsi="Times New Roman" w:cs="Times New Roman"/>
          <w:sz w:val="24"/>
          <w:szCs w:val="24"/>
        </w:rPr>
        <w:t>poločnosti potvrdenie o tom, či jej osobné údaje sú Spoločnosťou spracúvané</w:t>
      </w:r>
      <w:r w:rsidR="00282FA3">
        <w:rPr>
          <w:rFonts w:ascii="Times New Roman" w:hAnsi="Times New Roman" w:cs="Times New Roman"/>
          <w:sz w:val="24"/>
          <w:szCs w:val="24"/>
        </w:rPr>
        <w:t>. Spoločnosť poskytne dotknutej osobe informáciu o kategórii, účelu a lehote spracúvania osobných údajov a v prípade, ak údaje neboli poskytnuté priamo dotknutou osobou i o zdroji osobných údajov.</w:t>
      </w:r>
    </w:p>
    <w:p w:rsidR="00282FA3" w:rsidRDefault="00282FA3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na opravu</w:t>
      </w:r>
    </w:p>
    <w:p w:rsidR="00282FA3" w:rsidRDefault="00282FA3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Dotknutá osoba má právo na opravu osobných údajov spracúvaných Spoločnosťou v záujme ich presnosti, aktuálnosti a úplnosti.</w:t>
      </w:r>
    </w:p>
    <w:p w:rsidR="00744706" w:rsidRDefault="00744706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na vymazanie a alebo obmedzenie a právo namietania</w:t>
      </w:r>
    </w:p>
    <w:p w:rsidR="00744706" w:rsidRDefault="00744706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Dotknutá osoba má právo na vymazanie alebo obmedzenie spracúvania jej  osobných údajov v Spoločnosti, ako aj právo námietky  k spracúvaniu jej osobných údajov Spoločnosťou. Spoločnosť takejto žiadosti vyhovie len v rozsahu, v ktorom bol naplnený pôvodný účel spracúvania. </w:t>
      </w:r>
    </w:p>
    <w:p w:rsidR="00744706" w:rsidRDefault="00744706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súvisiace s automatizovaným rozhodovaním</w:t>
      </w:r>
    </w:p>
    <w:p w:rsidR="00744706" w:rsidRDefault="00744706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Dotknutá osoba má právo na informáciu o existencii automatizovaného individuálneho rozhodovania vrátane profilovania. Spoločnosť na požiadanie poskytne informácie </w:t>
      </w:r>
      <w:r w:rsidR="0075207D">
        <w:rPr>
          <w:rFonts w:ascii="Times New Roman" w:hAnsi="Times New Roman" w:cs="Times New Roman"/>
          <w:sz w:val="24"/>
          <w:szCs w:val="24"/>
        </w:rPr>
        <w:t>najmä o použitom postupe, ako aj o význame a predpokladaných dôsledkoch takéhoto spracúvania.</w:t>
      </w:r>
    </w:p>
    <w:p w:rsidR="0075207D" w:rsidRDefault="0075207D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podať sťažnosť</w:t>
      </w:r>
    </w:p>
    <w:p w:rsidR="0075207D" w:rsidRDefault="0075207D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Dotknutá osoba má právo podať sťažnosť v prípade pocitu nesprávneho alebo nezákonného  spracúvania jej osobných údajov na sekretariát spoločnosti, ako aj  na Úrad na ochranu osobných údajov SR.</w:t>
      </w:r>
    </w:p>
    <w:p w:rsidR="0075207D" w:rsidRDefault="0075207D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0D25" w:rsidRDefault="00FF0D25" w:rsidP="000A6C1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0D25">
        <w:rPr>
          <w:rFonts w:ascii="Times New Roman" w:hAnsi="Times New Roman" w:cs="Times New Roman"/>
          <w:sz w:val="24"/>
          <w:szCs w:val="24"/>
          <w:u w:val="single"/>
        </w:rPr>
        <w:lastRenderedPageBreak/>
        <w:t>Plnenie informačnej povinnosti k dotknutým osobám</w:t>
      </w:r>
    </w:p>
    <w:p w:rsidR="00FF0D25" w:rsidRDefault="00A62DE7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 w:rsidRPr="00A62DE7">
        <w:rPr>
          <w:rFonts w:ascii="Times New Roman" w:hAnsi="Times New Roman" w:cs="Times New Roman"/>
          <w:sz w:val="24"/>
          <w:szCs w:val="24"/>
        </w:rPr>
        <w:t>Zásady transpare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A62DE7">
        <w:rPr>
          <w:rFonts w:ascii="Times New Roman" w:hAnsi="Times New Roman" w:cs="Times New Roman"/>
          <w:sz w:val="24"/>
          <w:szCs w:val="24"/>
        </w:rPr>
        <w:t xml:space="preserve">tného spracúvania osobných údajov si vyžadujú, aby dotknutá osoba bola </w:t>
      </w:r>
      <w:r>
        <w:rPr>
          <w:rFonts w:ascii="Times New Roman" w:hAnsi="Times New Roman" w:cs="Times New Roman"/>
          <w:sz w:val="24"/>
          <w:szCs w:val="24"/>
        </w:rPr>
        <w:t xml:space="preserve"> informovaná o existencii spracovateľskej operácie a jej účeloch.</w:t>
      </w:r>
    </w:p>
    <w:p w:rsidR="00A62DE7" w:rsidRDefault="00A62DE7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súvisiace so spracúvaním osobných údajov týkajúcich sa dotk</w:t>
      </w:r>
      <w:r w:rsidR="00E109B9">
        <w:rPr>
          <w:rFonts w:ascii="Times New Roman" w:hAnsi="Times New Roman" w:cs="Times New Roman"/>
          <w:sz w:val="24"/>
          <w:szCs w:val="24"/>
        </w:rPr>
        <w:t>nutej osoby Spoločnosť dotknutej</w:t>
      </w:r>
      <w:r>
        <w:rPr>
          <w:rFonts w:ascii="Times New Roman" w:hAnsi="Times New Roman" w:cs="Times New Roman"/>
          <w:sz w:val="24"/>
          <w:szCs w:val="24"/>
        </w:rPr>
        <w:t xml:space="preserve"> osobe poskytuje v čase získavania jej osobných údajov, alebo ak sa osobné údaje získali z iného zdroja, v primeranej lehote v súlade s Nariadením a Zákonom.</w:t>
      </w:r>
    </w:p>
    <w:p w:rsidR="00A62DE7" w:rsidRPr="00E109B9" w:rsidRDefault="00A62DE7" w:rsidP="00E109B9">
      <w:pPr>
        <w:jc w:val="both"/>
        <w:rPr>
          <w:rFonts w:ascii="Times New Roman" w:hAnsi="Times New Roman" w:cs="Times New Roman"/>
          <w:sz w:val="24"/>
          <w:szCs w:val="24"/>
        </w:rPr>
      </w:pPr>
      <w:r w:rsidRPr="00E109B9">
        <w:rPr>
          <w:rFonts w:ascii="Times New Roman" w:hAnsi="Times New Roman" w:cs="Times New Roman"/>
          <w:sz w:val="24"/>
          <w:szCs w:val="24"/>
        </w:rPr>
        <w:t>Spracovateľské operácie:</w:t>
      </w:r>
    </w:p>
    <w:p w:rsidR="00A62DE7" w:rsidRPr="00093FBD" w:rsidRDefault="00E109B9" w:rsidP="00093FBD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Účtovná a daňová</w:t>
      </w:r>
      <w:r w:rsidR="00A62DE7" w:rsidRPr="00093FBD">
        <w:rPr>
          <w:rFonts w:ascii="Times New Roman" w:hAnsi="Times New Roman" w:cs="Times New Roman"/>
          <w:sz w:val="24"/>
          <w:szCs w:val="24"/>
          <w:u w:val="single"/>
        </w:rPr>
        <w:t xml:space="preserve"> evidencia</w:t>
      </w:r>
    </w:p>
    <w:p w:rsidR="00A62DE7" w:rsidRPr="00875E98" w:rsidRDefault="00E109B9" w:rsidP="00875E9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Personálna</w:t>
      </w:r>
      <w:r w:rsidR="00A62DE7" w:rsidRPr="00093FBD">
        <w:rPr>
          <w:rFonts w:ascii="Times New Roman" w:hAnsi="Times New Roman" w:cs="Times New Roman"/>
          <w:sz w:val="24"/>
          <w:szCs w:val="24"/>
          <w:u w:val="single"/>
        </w:rPr>
        <w:t xml:space="preserve"> evidencia</w:t>
      </w:r>
    </w:p>
    <w:p w:rsidR="00A62DE7" w:rsidRPr="00093FBD" w:rsidRDefault="00A62DE7" w:rsidP="00093FBD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93FBD"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E109B9">
        <w:rPr>
          <w:rFonts w:ascii="Times New Roman" w:hAnsi="Times New Roman" w:cs="Times New Roman"/>
          <w:sz w:val="24"/>
          <w:szCs w:val="24"/>
          <w:u w:val="single"/>
        </w:rPr>
        <w:t>pracú</w:t>
      </w:r>
      <w:r w:rsidRPr="00093FBD">
        <w:rPr>
          <w:rFonts w:ascii="Times New Roman" w:hAnsi="Times New Roman" w:cs="Times New Roman"/>
          <w:sz w:val="24"/>
          <w:szCs w:val="24"/>
          <w:u w:val="single"/>
        </w:rPr>
        <w:t>vanie kontaktných údajov obchodných partnerov</w:t>
      </w:r>
    </w:p>
    <w:p w:rsidR="00A62DE7" w:rsidRPr="00093FBD" w:rsidRDefault="009E1117" w:rsidP="00093FBD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93FBD">
        <w:rPr>
          <w:rFonts w:ascii="Times New Roman" w:hAnsi="Times New Roman" w:cs="Times New Roman"/>
          <w:sz w:val="24"/>
          <w:szCs w:val="24"/>
          <w:u w:val="single"/>
        </w:rPr>
        <w:t>Evidencia akcionárov</w:t>
      </w:r>
    </w:p>
    <w:p w:rsidR="009E1117" w:rsidRPr="00093FBD" w:rsidRDefault="009E1117" w:rsidP="00093FBD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93FBD">
        <w:rPr>
          <w:rFonts w:ascii="Times New Roman" w:hAnsi="Times New Roman" w:cs="Times New Roman"/>
          <w:sz w:val="24"/>
          <w:szCs w:val="24"/>
          <w:u w:val="single"/>
        </w:rPr>
        <w:t>BOZP a PO</w:t>
      </w:r>
    </w:p>
    <w:p w:rsidR="009E1117" w:rsidRPr="00093FBD" w:rsidRDefault="009E1117" w:rsidP="00093FBD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93FBD">
        <w:rPr>
          <w:rFonts w:ascii="Times New Roman" w:hAnsi="Times New Roman" w:cs="Times New Roman"/>
          <w:sz w:val="24"/>
          <w:szCs w:val="24"/>
          <w:u w:val="single"/>
        </w:rPr>
        <w:t>Zabezpečenie IT prostredia</w:t>
      </w:r>
    </w:p>
    <w:p w:rsidR="00E3688C" w:rsidRPr="00875E98" w:rsidRDefault="009E1117" w:rsidP="00875E9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93FBD">
        <w:rPr>
          <w:rFonts w:ascii="Times New Roman" w:hAnsi="Times New Roman" w:cs="Times New Roman"/>
          <w:sz w:val="24"/>
          <w:szCs w:val="24"/>
          <w:u w:val="single"/>
        </w:rPr>
        <w:t>Poštový styk</w:t>
      </w:r>
    </w:p>
    <w:p w:rsidR="009E1117" w:rsidRPr="00A62DE7" w:rsidRDefault="009E1117" w:rsidP="000A6C1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62DE7" w:rsidRDefault="00A62DE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1117" w:rsidRDefault="009E111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93FBD" w:rsidRDefault="00093FBD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93FBD" w:rsidRDefault="00093FBD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93FBD" w:rsidRDefault="00093FBD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93FBD" w:rsidRDefault="00093FBD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62DE7" w:rsidRDefault="00A62DE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62DE7" w:rsidRDefault="00A62DE7" w:rsidP="000A6C1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C319D" w:rsidRPr="00E3688C" w:rsidRDefault="00E3688C" w:rsidP="00E3688C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Účtovná a daňová evidencia</w:t>
      </w:r>
    </w:p>
    <w:p w:rsidR="007C319D" w:rsidRDefault="007C319D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Prevádzkovateľ</w:t>
      </w:r>
      <w:r>
        <w:rPr>
          <w:rFonts w:ascii="Times New Roman" w:hAnsi="Times New Roman" w:cs="Times New Roman"/>
          <w:sz w:val="24"/>
          <w:szCs w:val="24"/>
        </w:rPr>
        <w:t xml:space="preserve">: Priemyselný park Štúrovo, </w:t>
      </w:r>
      <w:proofErr w:type="spellStart"/>
      <w:r>
        <w:rPr>
          <w:rFonts w:ascii="Times New Roman" w:hAnsi="Times New Roman" w:cs="Times New Roman"/>
          <w:sz w:val="24"/>
          <w:szCs w:val="24"/>
        </w:rPr>
        <w:t>a.s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C319D" w:rsidRDefault="007C319D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Kontaktné a identifikačné údaje prevádzkovateľa: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19D">
        <w:rPr>
          <w:rFonts w:ascii="Times New Roman" w:hAnsi="Times New Roman" w:cs="Times New Roman"/>
          <w:sz w:val="24"/>
          <w:szCs w:val="24"/>
        </w:rPr>
        <w:t xml:space="preserve">Priemyselný park Štúrovo, </w:t>
      </w:r>
      <w:proofErr w:type="spellStart"/>
      <w:r w:rsidRPr="007C319D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7C319D">
        <w:rPr>
          <w:rFonts w:ascii="Times New Roman" w:hAnsi="Times New Roman" w:cs="Times New Roman"/>
          <w:sz w:val="24"/>
          <w:szCs w:val="24"/>
        </w:rPr>
        <w:t>. Továrenská 1, 943 03 Štúrovo, IČO: 31410146, zápis v OR: Okresný súd Nitra, odd.: Sa, vložka č.: 10458/N</w:t>
      </w:r>
      <w:r>
        <w:rPr>
          <w:rFonts w:ascii="Times New Roman" w:hAnsi="Times New Roman" w:cs="Times New Roman"/>
          <w:sz w:val="24"/>
          <w:szCs w:val="24"/>
        </w:rPr>
        <w:t xml:space="preserve">, email: </w:t>
      </w:r>
      <w:hyperlink r:id="rId5" w:history="1">
        <w:r w:rsidRPr="00A96262">
          <w:rPr>
            <w:rStyle w:val="Hypertextovprepojenie"/>
            <w:rFonts w:ascii="Times New Roman" w:hAnsi="Times New Roman" w:cs="Times New Roman"/>
            <w:sz w:val="24"/>
            <w:szCs w:val="24"/>
          </w:rPr>
          <w:t>sekretariát@ppsturovo.sk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tel.: </w:t>
      </w:r>
      <w:r w:rsidR="00196876">
        <w:rPr>
          <w:rFonts w:ascii="Times New Roman" w:hAnsi="Times New Roman" w:cs="Times New Roman"/>
          <w:sz w:val="24"/>
          <w:szCs w:val="24"/>
        </w:rPr>
        <w:t>036/7561355</w:t>
      </w:r>
    </w:p>
    <w:p w:rsidR="007C319D" w:rsidRDefault="007C319D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Účel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riadne vedenie účtovnej a daňovej evidencie, vrátanie poskytovania údajov externému audítorovi.</w:t>
      </w:r>
    </w:p>
    <w:p w:rsidR="007C319D" w:rsidRDefault="007C319D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Právny základ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C60" w:rsidRPr="00FF4C6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lnenie zákonnej povinnosti zamestnávateľa v zmysle Zákona o účtovníctve a Zákona o dani z</w:t>
      </w:r>
      <w:r w:rsidR="00FF4C6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príjmu</w:t>
      </w:r>
    </w:p>
    <w:p w:rsidR="00FF4C60" w:rsidRDefault="00FF4C60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 xml:space="preserve">Príjemcovia/kategória príjemcov: </w:t>
      </w:r>
      <w:r>
        <w:rPr>
          <w:rFonts w:ascii="Times New Roman" w:hAnsi="Times New Roman" w:cs="Times New Roman"/>
          <w:sz w:val="24"/>
          <w:szCs w:val="24"/>
        </w:rPr>
        <w:t>štátne orgány a inštitúcie, externý audítor</w:t>
      </w:r>
    </w:p>
    <w:p w:rsidR="00FF4C60" w:rsidRDefault="00FF4C60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>Doba uchovávania:</w:t>
      </w:r>
      <w:r>
        <w:rPr>
          <w:rFonts w:ascii="Times New Roman" w:hAnsi="Times New Roman" w:cs="Times New Roman"/>
          <w:sz w:val="24"/>
          <w:szCs w:val="24"/>
        </w:rPr>
        <w:t xml:space="preserve"> 10 rokov</w:t>
      </w:r>
    </w:p>
    <w:p w:rsidR="00FF4C60" w:rsidRDefault="00FF4C60" w:rsidP="000A6C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>Požiadavka na poskytnutie osobných údajov a možné následky</w:t>
      </w:r>
      <w:r>
        <w:rPr>
          <w:rFonts w:ascii="Times New Roman" w:hAnsi="Times New Roman" w:cs="Times New Roman"/>
          <w:b/>
          <w:sz w:val="24"/>
          <w:szCs w:val="24"/>
        </w:rPr>
        <w:t xml:space="preserve"> ich neposkytnutia</w:t>
      </w:r>
      <w:r w:rsidRPr="00FF4C6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4C60" w:rsidRDefault="00FF4C60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sz w:val="24"/>
          <w:szCs w:val="24"/>
        </w:rPr>
        <w:t xml:space="preserve">Dotknutá osoba je povinná poskytnúť osobné údaje. Neposkytnutie osobných údajov </w:t>
      </w:r>
      <w:r>
        <w:rPr>
          <w:rFonts w:ascii="Times New Roman" w:hAnsi="Times New Roman" w:cs="Times New Roman"/>
          <w:sz w:val="24"/>
          <w:szCs w:val="24"/>
        </w:rPr>
        <w:t xml:space="preserve">by malo za následok neplnenie </w:t>
      </w:r>
      <w:r w:rsidR="00DE362D">
        <w:rPr>
          <w:rFonts w:ascii="Times New Roman" w:hAnsi="Times New Roman" w:cs="Times New Roman"/>
          <w:sz w:val="24"/>
          <w:szCs w:val="24"/>
        </w:rPr>
        <w:t>zákonných povinností zo strany zamestnávateľa.</w:t>
      </w:r>
    </w:p>
    <w:p w:rsidR="00DE362D" w:rsidRDefault="00DE362D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Prenos osobných údajov do tretej krajiny:</w:t>
      </w:r>
      <w:r>
        <w:rPr>
          <w:rFonts w:ascii="Times New Roman" w:hAnsi="Times New Roman" w:cs="Times New Roman"/>
          <w:sz w:val="24"/>
          <w:szCs w:val="24"/>
        </w:rPr>
        <w:t xml:space="preserve"> neprenášajú sa </w:t>
      </w:r>
    </w:p>
    <w:p w:rsidR="00DE362D" w:rsidRDefault="00DE362D" w:rsidP="000A6C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Automatizované rozhodovanie vrátane profilovania: </w:t>
      </w:r>
      <w:r w:rsidRPr="00DE362D">
        <w:rPr>
          <w:rFonts w:ascii="Times New Roman" w:hAnsi="Times New Roman" w:cs="Times New Roman"/>
          <w:sz w:val="24"/>
          <w:szCs w:val="24"/>
        </w:rPr>
        <w:t>nevykonáva sa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362D" w:rsidRDefault="00DE362D" w:rsidP="000A6C12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Práva dotknutej osoby</w:t>
      </w:r>
      <w:r w:rsidR="00E109B9">
        <w:rPr>
          <w:rFonts w:ascii="Times New Roman" w:hAnsi="Times New Roman" w:cs="Times New Roman"/>
          <w:sz w:val="24"/>
          <w:szCs w:val="24"/>
        </w:rPr>
        <w:t>: uvedené v časti Z</w:t>
      </w:r>
      <w:r>
        <w:rPr>
          <w:rFonts w:ascii="Times New Roman" w:hAnsi="Times New Roman" w:cs="Times New Roman"/>
          <w:sz w:val="24"/>
          <w:szCs w:val="24"/>
        </w:rPr>
        <w:t>ákladné pravidlá spracúvania osobných údajov</w:t>
      </w:r>
    </w:p>
    <w:p w:rsidR="00DE362D" w:rsidRDefault="00DE362D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3FBD" w:rsidRDefault="00093FBD" w:rsidP="00FF0D2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75E98" w:rsidRDefault="00875E98" w:rsidP="00FF0D25">
      <w:pPr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FF0D25" w:rsidRPr="00E3688C" w:rsidRDefault="00E3688C" w:rsidP="00E3688C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3688C">
        <w:rPr>
          <w:rFonts w:ascii="Times New Roman" w:hAnsi="Times New Roman" w:cs="Times New Roman"/>
          <w:i/>
          <w:sz w:val="24"/>
          <w:szCs w:val="24"/>
        </w:rPr>
        <w:lastRenderedPageBreak/>
        <w:t>Personálna evidencia</w:t>
      </w:r>
    </w:p>
    <w:p w:rsidR="00FF0D25" w:rsidRDefault="00FF0D25" w:rsidP="00FF0D25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Prevádzkovateľ</w:t>
      </w:r>
      <w:r>
        <w:rPr>
          <w:rFonts w:ascii="Times New Roman" w:hAnsi="Times New Roman" w:cs="Times New Roman"/>
          <w:sz w:val="24"/>
          <w:szCs w:val="24"/>
        </w:rPr>
        <w:t xml:space="preserve">: Priemyselný park Štúrovo, </w:t>
      </w:r>
      <w:proofErr w:type="spellStart"/>
      <w:r>
        <w:rPr>
          <w:rFonts w:ascii="Times New Roman" w:hAnsi="Times New Roman" w:cs="Times New Roman"/>
          <w:sz w:val="24"/>
          <w:szCs w:val="24"/>
        </w:rPr>
        <w:t>a.s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F0D25" w:rsidRDefault="00FF0D25" w:rsidP="00FF0D25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Kontaktné a identifikačné údaje prevádzkovateľa: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19D">
        <w:rPr>
          <w:rFonts w:ascii="Times New Roman" w:hAnsi="Times New Roman" w:cs="Times New Roman"/>
          <w:sz w:val="24"/>
          <w:szCs w:val="24"/>
        </w:rPr>
        <w:t xml:space="preserve">Priemyselný park Štúrovo, </w:t>
      </w:r>
      <w:proofErr w:type="spellStart"/>
      <w:r w:rsidRPr="007C319D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7C319D">
        <w:rPr>
          <w:rFonts w:ascii="Times New Roman" w:hAnsi="Times New Roman" w:cs="Times New Roman"/>
          <w:sz w:val="24"/>
          <w:szCs w:val="24"/>
        </w:rPr>
        <w:t>. Továrenská 1, 943 03 Štúrovo, IČO: 31410146, zápis v OR: Okresný súd Nitra, odd.: Sa, vložka č.: 10458/N</w:t>
      </w:r>
      <w:r>
        <w:rPr>
          <w:rFonts w:ascii="Times New Roman" w:hAnsi="Times New Roman" w:cs="Times New Roman"/>
          <w:sz w:val="24"/>
          <w:szCs w:val="24"/>
        </w:rPr>
        <w:t xml:space="preserve">, email: </w:t>
      </w:r>
      <w:hyperlink r:id="rId6" w:history="1">
        <w:r w:rsidRPr="00A96262">
          <w:rPr>
            <w:rStyle w:val="Hypertextovprepojenie"/>
            <w:rFonts w:ascii="Times New Roman" w:hAnsi="Times New Roman" w:cs="Times New Roman"/>
            <w:sz w:val="24"/>
            <w:szCs w:val="24"/>
          </w:rPr>
          <w:t>sekretariát@ppsturovo.sk</w:t>
        </w:r>
      </w:hyperlink>
      <w:r>
        <w:rPr>
          <w:rFonts w:ascii="Times New Roman" w:hAnsi="Times New Roman" w:cs="Times New Roman"/>
          <w:sz w:val="24"/>
          <w:szCs w:val="24"/>
        </w:rPr>
        <w:t>, tel.: 036/7561355</w:t>
      </w:r>
    </w:p>
    <w:p w:rsidR="00FF0D25" w:rsidRDefault="00FF0D25" w:rsidP="00FF0D25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Účel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riadne vedenie personálnej evidencie</w:t>
      </w:r>
    </w:p>
    <w:p w:rsidR="00FF0D25" w:rsidRDefault="00FF0D25" w:rsidP="00FF0D25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Právny základ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4C6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lnenie zákonnej povinnosti zamestnávateľa v zmysle Zákona o zamestnanosti, Zákonníka práce, Zákona o sociálnom poistení</w:t>
      </w:r>
      <w:r w:rsidR="00A62DE7">
        <w:rPr>
          <w:rFonts w:ascii="Times New Roman" w:hAnsi="Times New Roman" w:cs="Times New Roman"/>
          <w:sz w:val="24"/>
          <w:szCs w:val="24"/>
        </w:rPr>
        <w:t>, Zákon o zdravotnom poistení</w:t>
      </w:r>
    </w:p>
    <w:p w:rsidR="00FF0D25" w:rsidRDefault="00FF0D25" w:rsidP="00FF0D25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 xml:space="preserve">Príjemcovia/kategória príjemcov: </w:t>
      </w:r>
      <w:r w:rsidR="00A62DE7">
        <w:rPr>
          <w:rFonts w:ascii="Times New Roman" w:hAnsi="Times New Roman" w:cs="Times New Roman"/>
          <w:sz w:val="24"/>
          <w:szCs w:val="24"/>
        </w:rPr>
        <w:t>Úrad práce, sociálnych vecí a rodiny, Sociálna poisťovňa, dôchodkové a zdravotné poisťovne</w:t>
      </w:r>
    </w:p>
    <w:p w:rsidR="00FF0D25" w:rsidRDefault="00FF0D25" w:rsidP="00FF0D25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>Doba uchovávania:</w:t>
      </w:r>
      <w:r>
        <w:rPr>
          <w:rFonts w:ascii="Times New Roman" w:hAnsi="Times New Roman" w:cs="Times New Roman"/>
          <w:sz w:val="24"/>
          <w:szCs w:val="24"/>
        </w:rPr>
        <w:t xml:space="preserve"> 10 rokov</w:t>
      </w:r>
      <w:r w:rsidR="00807505">
        <w:rPr>
          <w:rFonts w:ascii="Times New Roman" w:hAnsi="Times New Roman" w:cs="Times New Roman"/>
          <w:sz w:val="24"/>
          <w:szCs w:val="24"/>
        </w:rPr>
        <w:t>, v prípade osobných spisov 70 rokov od dátumu narodenia</w:t>
      </w:r>
    </w:p>
    <w:p w:rsidR="00FF0D25" w:rsidRDefault="00FF0D25" w:rsidP="00FF0D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>Požiadavka na poskytnutie osobných údajov a možné následky</w:t>
      </w:r>
      <w:r>
        <w:rPr>
          <w:rFonts w:ascii="Times New Roman" w:hAnsi="Times New Roman" w:cs="Times New Roman"/>
          <w:b/>
          <w:sz w:val="24"/>
          <w:szCs w:val="24"/>
        </w:rPr>
        <w:t xml:space="preserve"> ich neposkytnutia</w:t>
      </w:r>
      <w:r w:rsidRPr="00FF4C6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0D25" w:rsidRDefault="00FF0D25" w:rsidP="00FF0D25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sz w:val="24"/>
          <w:szCs w:val="24"/>
        </w:rPr>
        <w:t xml:space="preserve">Dotknutá osoba je povinná poskytnúť osobné údaje. Neposkytnutie osobných údajov </w:t>
      </w:r>
      <w:r>
        <w:rPr>
          <w:rFonts w:ascii="Times New Roman" w:hAnsi="Times New Roman" w:cs="Times New Roman"/>
          <w:sz w:val="24"/>
          <w:szCs w:val="24"/>
        </w:rPr>
        <w:t>by malo za následok neplnenie zákonných povinností zo strany zamestnávateľa.</w:t>
      </w:r>
    </w:p>
    <w:p w:rsidR="00FF0D25" w:rsidRDefault="00FF0D25" w:rsidP="00FF0D25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Prenos osobných údajov do tretej krajiny:</w:t>
      </w:r>
      <w:r>
        <w:rPr>
          <w:rFonts w:ascii="Times New Roman" w:hAnsi="Times New Roman" w:cs="Times New Roman"/>
          <w:sz w:val="24"/>
          <w:szCs w:val="24"/>
        </w:rPr>
        <w:t xml:space="preserve"> neprenášajú sa </w:t>
      </w:r>
    </w:p>
    <w:p w:rsidR="00FF0D25" w:rsidRDefault="00FF0D25" w:rsidP="00FF0D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Automatizované rozhodovanie vrátane profilovania: </w:t>
      </w:r>
      <w:r w:rsidRPr="00DE362D">
        <w:rPr>
          <w:rFonts w:ascii="Times New Roman" w:hAnsi="Times New Roman" w:cs="Times New Roman"/>
          <w:sz w:val="24"/>
          <w:szCs w:val="24"/>
        </w:rPr>
        <w:t>nevykonáva sa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0D25" w:rsidRDefault="00FF0D25" w:rsidP="00FF0D25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Práva dotknutej osoby</w:t>
      </w:r>
      <w:r w:rsidR="00E109B9">
        <w:rPr>
          <w:rFonts w:ascii="Times New Roman" w:hAnsi="Times New Roman" w:cs="Times New Roman"/>
          <w:sz w:val="24"/>
          <w:szCs w:val="24"/>
        </w:rPr>
        <w:t>: uvedené v časti Z</w:t>
      </w:r>
      <w:r>
        <w:rPr>
          <w:rFonts w:ascii="Times New Roman" w:hAnsi="Times New Roman" w:cs="Times New Roman"/>
          <w:sz w:val="24"/>
          <w:szCs w:val="24"/>
        </w:rPr>
        <w:t>ákladné pravidlá spracúvania osobných údajov</w:t>
      </w: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0D25" w:rsidRDefault="00FF0D25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0D25" w:rsidRDefault="00FF0D25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0D25" w:rsidRDefault="00FF0D25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0D25" w:rsidRDefault="00FF0D25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0D25" w:rsidRDefault="00FF0D25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0D25" w:rsidRDefault="00FF0D25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0D25" w:rsidRDefault="00FF0D25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0D25" w:rsidRDefault="00FF0D25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876" w:rsidRDefault="00196876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4538" w:rsidRDefault="00BA4538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4538" w:rsidRDefault="00BA4538" w:rsidP="000A6C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0A2A" w:rsidRDefault="00ED0A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0A2A" w:rsidRDefault="00ED0A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5E98" w:rsidRDefault="00875E98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0A2A" w:rsidRPr="00093FBD" w:rsidRDefault="00E3688C" w:rsidP="00E3688C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Spracúvanie kontaktných údajov obchodných partnerov</w:t>
      </w:r>
    </w:p>
    <w:p w:rsidR="00ED0A2A" w:rsidRDefault="00ED0A2A" w:rsidP="00ED0A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Prevádzkovateľ</w:t>
      </w:r>
      <w:r>
        <w:rPr>
          <w:rFonts w:ascii="Times New Roman" w:hAnsi="Times New Roman" w:cs="Times New Roman"/>
          <w:sz w:val="24"/>
          <w:szCs w:val="24"/>
        </w:rPr>
        <w:t xml:space="preserve">: Priemyselný park Štúrovo, </w:t>
      </w:r>
      <w:proofErr w:type="spellStart"/>
      <w:r>
        <w:rPr>
          <w:rFonts w:ascii="Times New Roman" w:hAnsi="Times New Roman" w:cs="Times New Roman"/>
          <w:sz w:val="24"/>
          <w:szCs w:val="24"/>
        </w:rPr>
        <w:t>a.s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D0A2A" w:rsidRDefault="00ED0A2A" w:rsidP="00ED0A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Kontaktné a identifikačné údaje prevádzkovateľa: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19D">
        <w:rPr>
          <w:rFonts w:ascii="Times New Roman" w:hAnsi="Times New Roman" w:cs="Times New Roman"/>
          <w:sz w:val="24"/>
          <w:szCs w:val="24"/>
        </w:rPr>
        <w:t xml:space="preserve">Priemyselný park Štúrovo, </w:t>
      </w:r>
      <w:proofErr w:type="spellStart"/>
      <w:r w:rsidRPr="007C319D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7C319D">
        <w:rPr>
          <w:rFonts w:ascii="Times New Roman" w:hAnsi="Times New Roman" w:cs="Times New Roman"/>
          <w:sz w:val="24"/>
          <w:szCs w:val="24"/>
        </w:rPr>
        <w:t>. Továrenská 1, 943 03 Štúrovo, IČO: 31410146, zápis v OR: Okresný súd Nitra, odd.: Sa, vložka č.: 10458/N</w:t>
      </w:r>
      <w:r>
        <w:rPr>
          <w:rFonts w:ascii="Times New Roman" w:hAnsi="Times New Roman" w:cs="Times New Roman"/>
          <w:sz w:val="24"/>
          <w:szCs w:val="24"/>
        </w:rPr>
        <w:t xml:space="preserve">, email: </w:t>
      </w:r>
      <w:hyperlink r:id="rId7" w:history="1">
        <w:r w:rsidRPr="00A96262">
          <w:rPr>
            <w:rStyle w:val="Hypertextovprepojenie"/>
            <w:rFonts w:ascii="Times New Roman" w:hAnsi="Times New Roman" w:cs="Times New Roman"/>
            <w:sz w:val="24"/>
            <w:szCs w:val="24"/>
          </w:rPr>
          <w:t>sekretariát@ppsturovo.sk</w:t>
        </w:r>
      </w:hyperlink>
      <w:r>
        <w:rPr>
          <w:rFonts w:ascii="Times New Roman" w:hAnsi="Times New Roman" w:cs="Times New Roman"/>
          <w:sz w:val="24"/>
          <w:szCs w:val="24"/>
        </w:rPr>
        <w:t>, tel.: 036/7561355</w:t>
      </w:r>
    </w:p>
    <w:p w:rsidR="00ED0A2A" w:rsidRDefault="00ED0A2A" w:rsidP="00ED0A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Účel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spracúvanie kontaktných údajov obchodných partnerov</w:t>
      </w:r>
    </w:p>
    <w:p w:rsidR="00ED0A2A" w:rsidRDefault="00ED0A2A" w:rsidP="00ED0A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Právny základ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6876">
        <w:rPr>
          <w:rFonts w:ascii="Times New Roman" w:hAnsi="Times New Roman" w:cs="Times New Roman"/>
          <w:sz w:val="24"/>
          <w:szCs w:val="24"/>
        </w:rPr>
        <w:t>oprávnená záujem prevádzkovateľa</w:t>
      </w:r>
      <w:r>
        <w:rPr>
          <w:rFonts w:ascii="Times New Roman" w:hAnsi="Times New Roman" w:cs="Times New Roman"/>
          <w:sz w:val="24"/>
          <w:szCs w:val="24"/>
        </w:rPr>
        <w:t xml:space="preserve"> podľa čl. 6. ods1 písm. f Nariadenia Európskeho parlamentu a Rady EÚ 2016/679 o ochrane fyzických osôb pri spracúvaní osobných údajov a o voľnom pohybe týchto údajov</w:t>
      </w:r>
    </w:p>
    <w:p w:rsidR="00ED0A2A" w:rsidRPr="00BA4538" w:rsidRDefault="00ED0A2A" w:rsidP="00ED0A2A">
      <w:pPr>
        <w:jc w:val="both"/>
        <w:rPr>
          <w:rFonts w:ascii="Times New Roman" w:hAnsi="Times New Roman" w:cs="Times New Roman"/>
          <w:sz w:val="24"/>
          <w:szCs w:val="24"/>
        </w:rPr>
      </w:pPr>
      <w:r w:rsidRPr="00BA4538">
        <w:rPr>
          <w:rFonts w:ascii="Times New Roman" w:hAnsi="Times New Roman" w:cs="Times New Roman"/>
          <w:b/>
          <w:sz w:val="24"/>
          <w:szCs w:val="24"/>
        </w:rPr>
        <w:t xml:space="preserve">Oprávnený záujem prevádzkovateľa: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09B9">
        <w:rPr>
          <w:rFonts w:ascii="Times New Roman" w:hAnsi="Times New Roman" w:cs="Times New Roman"/>
          <w:sz w:val="24"/>
          <w:szCs w:val="24"/>
        </w:rPr>
        <w:t>z</w:t>
      </w:r>
      <w:r w:rsidR="004A1A45">
        <w:rPr>
          <w:rFonts w:ascii="Times New Roman" w:hAnsi="Times New Roman" w:cs="Times New Roman"/>
          <w:sz w:val="24"/>
          <w:szCs w:val="24"/>
        </w:rPr>
        <w:t>abezpečenie riadneho výkonu podnikateľských činností prevádzkovateľa</w:t>
      </w:r>
    </w:p>
    <w:p w:rsidR="00ED0A2A" w:rsidRPr="004A1A45" w:rsidRDefault="00ED0A2A" w:rsidP="00ED0A2A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 xml:space="preserve">Príjemcovia/kategória príjemcov: </w:t>
      </w:r>
      <w:r w:rsidR="004A1A45" w:rsidRPr="004A1A45">
        <w:rPr>
          <w:rFonts w:ascii="Times New Roman" w:hAnsi="Times New Roman" w:cs="Times New Roman"/>
          <w:sz w:val="24"/>
          <w:szCs w:val="24"/>
        </w:rPr>
        <w:t xml:space="preserve">Úrad pre reguláciu sieťových </w:t>
      </w:r>
      <w:r w:rsidR="004A1A45">
        <w:rPr>
          <w:rFonts w:ascii="Times New Roman" w:hAnsi="Times New Roman" w:cs="Times New Roman"/>
          <w:sz w:val="24"/>
          <w:szCs w:val="24"/>
        </w:rPr>
        <w:t>odvetví, štátne orgány a advokáti v prípade súdnych sporov</w:t>
      </w:r>
    </w:p>
    <w:p w:rsidR="00ED0A2A" w:rsidRDefault="00ED0A2A" w:rsidP="00ED0A2A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>Doba uchovávania: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1A45">
        <w:rPr>
          <w:rFonts w:ascii="Times New Roman" w:hAnsi="Times New Roman" w:cs="Times New Roman"/>
          <w:sz w:val="24"/>
          <w:szCs w:val="24"/>
        </w:rPr>
        <w:t>10 rokov</w:t>
      </w:r>
    </w:p>
    <w:p w:rsidR="00ED0A2A" w:rsidRDefault="00ED0A2A" w:rsidP="00ED0A2A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Prenos osobných údajov do tretej krajiny:</w:t>
      </w:r>
      <w:r>
        <w:rPr>
          <w:rFonts w:ascii="Times New Roman" w:hAnsi="Times New Roman" w:cs="Times New Roman"/>
          <w:sz w:val="24"/>
          <w:szCs w:val="24"/>
        </w:rPr>
        <w:t xml:space="preserve"> neprenášajú sa </w:t>
      </w:r>
    </w:p>
    <w:p w:rsidR="00ED0A2A" w:rsidRDefault="00ED0A2A" w:rsidP="00ED0A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Automatizované rozhodovanie vrátane profilovania: </w:t>
      </w:r>
      <w:r w:rsidRPr="00DE362D">
        <w:rPr>
          <w:rFonts w:ascii="Times New Roman" w:hAnsi="Times New Roman" w:cs="Times New Roman"/>
          <w:sz w:val="24"/>
          <w:szCs w:val="24"/>
        </w:rPr>
        <w:t>nevykonáva sa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0A2A" w:rsidRPr="00DE362D" w:rsidRDefault="00ED0A2A" w:rsidP="00ED0A2A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Práva dotknutej osoby</w:t>
      </w:r>
      <w:r w:rsidR="00E109B9">
        <w:rPr>
          <w:rFonts w:ascii="Times New Roman" w:hAnsi="Times New Roman" w:cs="Times New Roman"/>
          <w:sz w:val="24"/>
          <w:szCs w:val="24"/>
        </w:rPr>
        <w:t>: uvedené v časti Z</w:t>
      </w:r>
      <w:r>
        <w:rPr>
          <w:rFonts w:ascii="Times New Roman" w:hAnsi="Times New Roman" w:cs="Times New Roman"/>
          <w:sz w:val="24"/>
          <w:szCs w:val="24"/>
        </w:rPr>
        <w:t>ákladné pravidlá spracúvania osobných údajov</w:t>
      </w:r>
    </w:p>
    <w:p w:rsidR="00ED0A2A" w:rsidRDefault="00ED0A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3FBD" w:rsidRPr="00093FBD" w:rsidRDefault="00E3688C" w:rsidP="00E3688C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Evidencia akcionárov</w:t>
      </w:r>
    </w:p>
    <w:p w:rsidR="001E362A" w:rsidRPr="00093FBD" w:rsidRDefault="001E362A" w:rsidP="00093FBD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Prevádzkovateľ</w:t>
      </w:r>
      <w:r>
        <w:rPr>
          <w:rFonts w:ascii="Times New Roman" w:hAnsi="Times New Roman" w:cs="Times New Roman"/>
          <w:sz w:val="24"/>
          <w:szCs w:val="24"/>
        </w:rPr>
        <w:t xml:space="preserve">: Priemyselný park Štúrovo, </w:t>
      </w:r>
      <w:proofErr w:type="spellStart"/>
      <w:r>
        <w:rPr>
          <w:rFonts w:ascii="Times New Roman" w:hAnsi="Times New Roman" w:cs="Times New Roman"/>
          <w:sz w:val="24"/>
          <w:szCs w:val="24"/>
        </w:rPr>
        <w:t>a.s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Kontaktné a identifikačné údaje prevádzkovateľa: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19D">
        <w:rPr>
          <w:rFonts w:ascii="Times New Roman" w:hAnsi="Times New Roman" w:cs="Times New Roman"/>
          <w:sz w:val="24"/>
          <w:szCs w:val="24"/>
        </w:rPr>
        <w:t xml:space="preserve">Priemyselný park Štúrovo, </w:t>
      </w:r>
      <w:proofErr w:type="spellStart"/>
      <w:r w:rsidRPr="007C319D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7C319D">
        <w:rPr>
          <w:rFonts w:ascii="Times New Roman" w:hAnsi="Times New Roman" w:cs="Times New Roman"/>
          <w:sz w:val="24"/>
          <w:szCs w:val="24"/>
        </w:rPr>
        <w:t>. Továrenská 1, 943 03 Štúrovo, IČO: 31410146, zápis v OR: Okresný súd Nitra, odd.: Sa, vložka č.: 10458/N</w:t>
      </w:r>
      <w:r>
        <w:rPr>
          <w:rFonts w:ascii="Times New Roman" w:hAnsi="Times New Roman" w:cs="Times New Roman"/>
          <w:sz w:val="24"/>
          <w:szCs w:val="24"/>
        </w:rPr>
        <w:t xml:space="preserve">, email: </w:t>
      </w:r>
      <w:hyperlink r:id="rId8" w:history="1">
        <w:r w:rsidRPr="00A96262">
          <w:rPr>
            <w:rStyle w:val="Hypertextovprepojenie"/>
            <w:rFonts w:ascii="Times New Roman" w:hAnsi="Times New Roman" w:cs="Times New Roman"/>
            <w:sz w:val="24"/>
            <w:szCs w:val="24"/>
          </w:rPr>
          <w:t>sekretariát@ppsturovo.sk</w:t>
        </w:r>
      </w:hyperlink>
      <w:r>
        <w:rPr>
          <w:rFonts w:ascii="Times New Roman" w:hAnsi="Times New Roman" w:cs="Times New Roman"/>
          <w:sz w:val="24"/>
          <w:szCs w:val="24"/>
        </w:rPr>
        <w:t>, tel.: 036/7561355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Účel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evidencia akcionárov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Právny základ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6876">
        <w:rPr>
          <w:rFonts w:ascii="Times New Roman" w:hAnsi="Times New Roman" w:cs="Times New Roman"/>
          <w:sz w:val="24"/>
          <w:szCs w:val="24"/>
        </w:rPr>
        <w:t>oprávnená záujem prevádzkovateľa</w:t>
      </w:r>
      <w:r>
        <w:rPr>
          <w:rFonts w:ascii="Times New Roman" w:hAnsi="Times New Roman" w:cs="Times New Roman"/>
          <w:sz w:val="24"/>
          <w:szCs w:val="24"/>
        </w:rPr>
        <w:t xml:space="preserve"> podľa čl. 6. ods1 písm. f Nariadenia Európskeho parlamentu a Rady EÚ 2016/679 o ochrane fyzických osôb pri spracúvaní osobných údajov a o voľnom pohybe týchto údajov</w:t>
      </w:r>
    </w:p>
    <w:p w:rsidR="001E362A" w:rsidRPr="00BA4538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BA4538">
        <w:rPr>
          <w:rFonts w:ascii="Times New Roman" w:hAnsi="Times New Roman" w:cs="Times New Roman"/>
          <w:b/>
          <w:sz w:val="24"/>
          <w:szCs w:val="24"/>
        </w:rPr>
        <w:t xml:space="preserve">Oprávnený záujem prevádzkovateľa: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zabezpečenie riadneho výkonu podnikateľských činností prevádzkovateľa – styk s akcionármi Spoločnosti</w:t>
      </w:r>
    </w:p>
    <w:p w:rsidR="001E362A" w:rsidRPr="004A1A45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 xml:space="preserve">Príjemcovia/kategória príjemcov: </w:t>
      </w:r>
      <w:r w:rsidRPr="001E362A">
        <w:rPr>
          <w:rFonts w:ascii="Times New Roman" w:hAnsi="Times New Roman" w:cs="Times New Roman"/>
          <w:sz w:val="24"/>
          <w:szCs w:val="24"/>
        </w:rPr>
        <w:t>zmluvná advokátska kancelária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>Doba uchovávania:</w:t>
      </w:r>
      <w:r>
        <w:rPr>
          <w:rFonts w:ascii="Times New Roman" w:hAnsi="Times New Roman" w:cs="Times New Roman"/>
          <w:sz w:val="24"/>
          <w:szCs w:val="24"/>
        </w:rPr>
        <w:t xml:space="preserve"> 10 rokov po ukončení vlastníctva akcií Spoločnosti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Prenos osobných údajov do tretej krajiny:</w:t>
      </w:r>
      <w:r>
        <w:rPr>
          <w:rFonts w:ascii="Times New Roman" w:hAnsi="Times New Roman" w:cs="Times New Roman"/>
          <w:sz w:val="24"/>
          <w:szCs w:val="24"/>
        </w:rPr>
        <w:t xml:space="preserve"> neprenášajú sa </w:t>
      </w:r>
    </w:p>
    <w:p w:rsidR="001E362A" w:rsidRDefault="001E362A" w:rsidP="001E36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Automatizované rozhodovanie vrátane profilovania: </w:t>
      </w:r>
      <w:r w:rsidRPr="00DE362D">
        <w:rPr>
          <w:rFonts w:ascii="Times New Roman" w:hAnsi="Times New Roman" w:cs="Times New Roman"/>
          <w:sz w:val="24"/>
          <w:szCs w:val="24"/>
        </w:rPr>
        <w:t>nevykonáva sa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362A" w:rsidRPr="00DE362D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Práva dotknutej osoby</w:t>
      </w:r>
      <w:r w:rsidR="00E109B9">
        <w:rPr>
          <w:rFonts w:ascii="Times New Roman" w:hAnsi="Times New Roman" w:cs="Times New Roman"/>
          <w:sz w:val="24"/>
          <w:szCs w:val="24"/>
        </w:rPr>
        <w:t>: uvedené v časti Z</w:t>
      </w:r>
      <w:r>
        <w:rPr>
          <w:rFonts w:ascii="Times New Roman" w:hAnsi="Times New Roman" w:cs="Times New Roman"/>
          <w:sz w:val="24"/>
          <w:szCs w:val="24"/>
        </w:rPr>
        <w:t>ákladné pravidlá spracúvania osobných údajov</w:t>
      </w:r>
    </w:p>
    <w:p w:rsidR="001E362A" w:rsidRPr="00DE362D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362A" w:rsidRPr="00093FBD" w:rsidRDefault="00E3688C" w:rsidP="00E3688C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BOZP a PO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Prevádzkovateľ</w:t>
      </w:r>
      <w:r>
        <w:rPr>
          <w:rFonts w:ascii="Times New Roman" w:hAnsi="Times New Roman" w:cs="Times New Roman"/>
          <w:sz w:val="24"/>
          <w:szCs w:val="24"/>
        </w:rPr>
        <w:t xml:space="preserve">: Priemyselný park Štúrovo, </w:t>
      </w:r>
      <w:proofErr w:type="spellStart"/>
      <w:r>
        <w:rPr>
          <w:rFonts w:ascii="Times New Roman" w:hAnsi="Times New Roman" w:cs="Times New Roman"/>
          <w:sz w:val="24"/>
          <w:szCs w:val="24"/>
        </w:rPr>
        <w:t>a.s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Kontaktné a identifikačné údaje prevádzkovateľa: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19D">
        <w:rPr>
          <w:rFonts w:ascii="Times New Roman" w:hAnsi="Times New Roman" w:cs="Times New Roman"/>
          <w:sz w:val="24"/>
          <w:szCs w:val="24"/>
        </w:rPr>
        <w:t xml:space="preserve">Priemyselný park Štúrovo, </w:t>
      </w:r>
      <w:proofErr w:type="spellStart"/>
      <w:r w:rsidRPr="007C319D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7C319D">
        <w:rPr>
          <w:rFonts w:ascii="Times New Roman" w:hAnsi="Times New Roman" w:cs="Times New Roman"/>
          <w:sz w:val="24"/>
          <w:szCs w:val="24"/>
        </w:rPr>
        <w:t>. Továrenská 1, 943 03 Štúrovo, IČO: 31410146, zápis v OR: Okresný súd Nitra, odd.: Sa, vložka č.: 10458/N</w:t>
      </w:r>
      <w:r>
        <w:rPr>
          <w:rFonts w:ascii="Times New Roman" w:hAnsi="Times New Roman" w:cs="Times New Roman"/>
          <w:sz w:val="24"/>
          <w:szCs w:val="24"/>
        </w:rPr>
        <w:t xml:space="preserve">, email: </w:t>
      </w:r>
      <w:hyperlink r:id="rId9" w:history="1">
        <w:r w:rsidRPr="00A96262">
          <w:rPr>
            <w:rStyle w:val="Hypertextovprepojenie"/>
            <w:rFonts w:ascii="Times New Roman" w:hAnsi="Times New Roman" w:cs="Times New Roman"/>
            <w:sz w:val="24"/>
            <w:szCs w:val="24"/>
          </w:rPr>
          <w:t>sekretariát@ppsturovo.sk</w:t>
        </w:r>
      </w:hyperlink>
      <w:r>
        <w:rPr>
          <w:rFonts w:ascii="Times New Roman" w:hAnsi="Times New Roman" w:cs="Times New Roman"/>
          <w:sz w:val="24"/>
          <w:szCs w:val="24"/>
        </w:rPr>
        <w:t>, tel.: 036/7561355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Účel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plnenie povinností prevádzkovateľa v oblasti bezpečnosti práce o ochrane pred požiarmi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Právny základ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6876">
        <w:rPr>
          <w:rFonts w:ascii="Times New Roman" w:hAnsi="Times New Roman" w:cs="Times New Roman"/>
          <w:sz w:val="24"/>
          <w:szCs w:val="24"/>
        </w:rPr>
        <w:t>oprávnená záujem prevádzkovateľa</w:t>
      </w:r>
      <w:r>
        <w:rPr>
          <w:rFonts w:ascii="Times New Roman" w:hAnsi="Times New Roman" w:cs="Times New Roman"/>
          <w:sz w:val="24"/>
          <w:szCs w:val="24"/>
        </w:rPr>
        <w:t xml:space="preserve"> podľa čl. 6. ods1 písm. c Nariadenia Európskeho parlamentu a Rady EÚ 2016/679 o ochrane fyzických osôb pri spracúvaní osobných údajov a o voľnom pohybe týchto údajov a zákona o BOZP a ochrane pred požiarmi</w:t>
      </w:r>
    </w:p>
    <w:p w:rsidR="001E362A" w:rsidRPr="004A1A45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 xml:space="preserve">Príjemcovia/kategória príjemcov: </w:t>
      </w:r>
      <w:r>
        <w:rPr>
          <w:rFonts w:ascii="Times New Roman" w:hAnsi="Times New Roman" w:cs="Times New Roman"/>
          <w:sz w:val="24"/>
          <w:szCs w:val="24"/>
        </w:rPr>
        <w:t>bezpečnostný technik, požiarny technik, pracovná zdravotná služba, poskytovatelia zdravotnej starostlivosti</w:t>
      </w:r>
      <w:r w:rsidR="00105ED5">
        <w:rPr>
          <w:rFonts w:ascii="Times New Roman" w:hAnsi="Times New Roman" w:cs="Times New Roman"/>
          <w:sz w:val="24"/>
          <w:szCs w:val="24"/>
        </w:rPr>
        <w:t>, zdravotné poisťovne, Sociálna poisťovňa, Inšpektorát práce, vzdelávacie agentúry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>Doba uchovávania:</w:t>
      </w:r>
      <w:r>
        <w:rPr>
          <w:rFonts w:ascii="Times New Roman" w:hAnsi="Times New Roman" w:cs="Times New Roman"/>
          <w:sz w:val="24"/>
          <w:szCs w:val="24"/>
        </w:rPr>
        <w:t xml:space="preserve"> 10 rokov</w:t>
      </w:r>
      <w:r w:rsidR="00105ED5">
        <w:rPr>
          <w:rFonts w:ascii="Times New Roman" w:hAnsi="Times New Roman" w:cs="Times New Roman"/>
          <w:sz w:val="24"/>
          <w:szCs w:val="24"/>
        </w:rPr>
        <w:t>, u zamestnancov zápisník BOZP 20 rokov od ukončenia zamestnania</w:t>
      </w:r>
    </w:p>
    <w:p w:rsidR="001E362A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Prenos osobných údajov do tretej krajiny:</w:t>
      </w:r>
      <w:r>
        <w:rPr>
          <w:rFonts w:ascii="Times New Roman" w:hAnsi="Times New Roman" w:cs="Times New Roman"/>
          <w:sz w:val="24"/>
          <w:szCs w:val="24"/>
        </w:rPr>
        <w:t xml:space="preserve"> neprenášajú sa </w:t>
      </w:r>
    </w:p>
    <w:p w:rsidR="001E362A" w:rsidRDefault="001E362A" w:rsidP="001E36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Automatizované rozhodovanie vrátane profilovania: </w:t>
      </w:r>
      <w:r w:rsidRPr="00DE362D">
        <w:rPr>
          <w:rFonts w:ascii="Times New Roman" w:hAnsi="Times New Roman" w:cs="Times New Roman"/>
          <w:sz w:val="24"/>
          <w:szCs w:val="24"/>
        </w:rPr>
        <w:t>nevykonáva sa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362A" w:rsidRPr="00DE362D" w:rsidRDefault="001E362A" w:rsidP="001E362A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Práva dotknutej osoby</w:t>
      </w:r>
      <w:r w:rsidR="00E109B9">
        <w:rPr>
          <w:rFonts w:ascii="Times New Roman" w:hAnsi="Times New Roman" w:cs="Times New Roman"/>
          <w:sz w:val="24"/>
          <w:szCs w:val="24"/>
        </w:rPr>
        <w:t>: uvedené v časti Z</w:t>
      </w:r>
      <w:r>
        <w:rPr>
          <w:rFonts w:ascii="Times New Roman" w:hAnsi="Times New Roman" w:cs="Times New Roman"/>
          <w:sz w:val="24"/>
          <w:szCs w:val="24"/>
        </w:rPr>
        <w:t>ákladné pravidlá spracúvania osobných údajov</w:t>
      </w:r>
    </w:p>
    <w:p w:rsidR="001E362A" w:rsidRDefault="001E362A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2B0" w:rsidRPr="00093FBD" w:rsidRDefault="00E3688C" w:rsidP="00E3688C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Zabezpečenie IT prostredia</w:t>
      </w:r>
    </w:p>
    <w:p w:rsidR="001942B0" w:rsidRDefault="001942B0" w:rsidP="001942B0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Prevádzkovateľ</w:t>
      </w:r>
      <w:r>
        <w:rPr>
          <w:rFonts w:ascii="Times New Roman" w:hAnsi="Times New Roman" w:cs="Times New Roman"/>
          <w:sz w:val="24"/>
          <w:szCs w:val="24"/>
        </w:rPr>
        <w:t xml:space="preserve">: Priemyselný park Štúrovo, </w:t>
      </w:r>
      <w:proofErr w:type="spellStart"/>
      <w:r>
        <w:rPr>
          <w:rFonts w:ascii="Times New Roman" w:hAnsi="Times New Roman" w:cs="Times New Roman"/>
          <w:sz w:val="24"/>
          <w:szCs w:val="24"/>
        </w:rPr>
        <w:t>a.s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942B0" w:rsidRDefault="001942B0" w:rsidP="001942B0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Kontaktné a identifikačné údaje prevádzkovateľa: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19D">
        <w:rPr>
          <w:rFonts w:ascii="Times New Roman" w:hAnsi="Times New Roman" w:cs="Times New Roman"/>
          <w:sz w:val="24"/>
          <w:szCs w:val="24"/>
        </w:rPr>
        <w:t xml:space="preserve">Priemyselný park Štúrovo, </w:t>
      </w:r>
      <w:proofErr w:type="spellStart"/>
      <w:r w:rsidRPr="007C319D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7C319D">
        <w:rPr>
          <w:rFonts w:ascii="Times New Roman" w:hAnsi="Times New Roman" w:cs="Times New Roman"/>
          <w:sz w:val="24"/>
          <w:szCs w:val="24"/>
        </w:rPr>
        <w:t>. Továrenská 1, 943 03 Štúrovo, IČO: 31410146, zápis v OR: Okresný súd Nitra, odd.: Sa, vložka č.: 10458/N</w:t>
      </w:r>
      <w:r>
        <w:rPr>
          <w:rFonts w:ascii="Times New Roman" w:hAnsi="Times New Roman" w:cs="Times New Roman"/>
          <w:sz w:val="24"/>
          <w:szCs w:val="24"/>
        </w:rPr>
        <w:t xml:space="preserve">, email: </w:t>
      </w:r>
      <w:hyperlink r:id="rId10" w:history="1">
        <w:r w:rsidRPr="00A96262">
          <w:rPr>
            <w:rStyle w:val="Hypertextovprepojenie"/>
            <w:rFonts w:ascii="Times New Roman" w:hAnsi="Times New Roman" w:cs="Times New Roman"/>
            <w:sz w:val="24"/>
            <w:szCs w:val="24"/>
          </w:rPr>
          <w:t>sekretariát@ppsturovo.sk</w:t>
        </w:r>
      </w:hyperlink>
      <w:r>
        <w:rPr>
          <w:rFonts w:ascii="Times New Roman" w:hAnsi="Times New Roman" w:cs="Times New Roman"/>
          <w:sz w:val="24"/>
          <w:szCs w:val="24"/>
        </w:rPr>
        <w:t>, tel.: 036/7561355</w:t>
      </w:r>
    </w:p>
    <w:p w:rsidR="001942B0" w:rsidRDefault="001942B0" w:rsidP="001942B0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Účel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42B0">
        <w:rPr>
          <w:rFonts w:ascii="Times New Roman" w:hAnsi="Times New Roman" w:cs="Times New Roman"/>
          <w:sz w:val="24"/>
          <w:szCs w:val="24"/>
        </w:rPr>
        <w:t>zabezpečenie riadneho chodu IT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siete pre riadny výkon podnik</w:t>
      </w:r>
      <w:r w:rsidRPr="001942B0">
        <w:rPr>
          <w:rFonts w:ascii="Times New Roman" w:hAnsi="Times New Roman" w:cs="Times New Roman"/>
          <w:sz w:val="24"/>
          <w:szCs w:val="24"/>
        </w:rPr>
        <w:t>ateľských činností prevádzkovateľa</w:t>
      </w:r>
    </w:p>
    <w:p w:rsidR="001942B0" w:rsidRDefault="001942B0" w:rsidP="001942B0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Právny základ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6876">
        <w:rPr>
          <w:rFonts w:ascii="Times New Roman" w:hAnsi="Times New Roman" w:cs="Times New Roman"/>
          <w:sz w:val="24"/>
          <w:szCs w:val="24"/>
        </w:rPr>
        <w:t>oprávnená záujem prevádzkovateľa</w:t>
      </w:r>
      <w:r>
        <w:rPr>
          <w:rFonts w:ascii="Times New Roman" w:hAnsi="Times New Roman" w:cs="Times New Roman"/>
          <w:sz w:val="24"/>
          <w:szCs w:val="24"/>
        </w:rPr>
        <w:t xml:space="preserve"> podľa čl. 6. ods1 písm. f Nariadenia Európskeho parlamentu a Rady EÚ 2016/679 o ochrane fyzických osôb pri spracúvaní osobných údajov a o voľnom pohybe týchto údajov a zákona o BOZP a ochrane pred požiarmi</w:t>
      </w:r>
    </w:p>
    <w:p w:rsidR="001942B0" w:rsidRPr="001942B0" w:rsidRDefault="001942B0" w:rsidP="001942B0">
      <w:pPr>
        <w:jc w:val="both"/>
        <w:rPr>
          <w:rFonts w:ascii="Times New Roman" w:hAnsi="Times New Roman" w:cs="Times New Roman"/>
          <w:sz w:val="24"/>
          <w:szCs w:val="24"/>
        </w:rPr>
      </w:pPr>
      <w:r w:rsidRPr="001942B0">
        <w:rPr>
          <w:rFonts w:ascii="Times New Roman" w:hAnsi="Times New Roman" w:cs="Times New Roman"/>
          <w:b/>
          <w:sz w:val="24"/>
          <w:szCs w:val="24"/>
        </w:rPr>
        <w:t>Oprávnené záujmy prevádzkovateľa: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zabezpečenie spoľahlivosti a bezpečnosti IT prostredia, ochrana informácií a údajov</w:t>
      </w:r>
    </w:p>
    <w:p w:rsidR="001942B0" w:rsidRPr="004A1A45" w:rsidRDefault="001942B0" w:rsidP="001942B0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 xml:space="preserve">Príjemcovia/kategória príjemcov: </w:t>
      </w:r>
      <w:r w:rsidRPr="001942B0">
        <w:rPr>
          <w:rFonts w:ascii="Times New Roman" w:hAnsi="Times New Roman" w:cs="Times New Roman"/>
          <w:sz w:val="24"/>
          <w:szCs w:val="24"/>
        </w:rPr>
        <w:t xml:space="preserve">zmluvný </w:t>
      </w:r>
      <w:r>
        <w:rPr>
          <w:rFonts w:ascii="Times New Roman" w:hAnsi="Times New Roman" w:cs="Times New Roman"/>
          <w:sz w:val="24"/>
          <w:szCs w:val="24"/>
        </w:rPr>
        <w:t>ser</w:t>
      </w:r>
      <w:r w:rsidRPr="001942B0">
        <w:rPr>
          <w:rFonts w:ascii="Times New Roman" w:hAnsi="Times New Roman" w:cs="Times New Roman"/>
          <w:sz w:val="24"/>
          <w:szCs w:val="24"/>
        </w:rPr>
        <w:t>visný tec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1942B0">
        <w:rPr>
          <w:rFonts w:ascii="Times New Roman" w:hAnsi="Times New Roman" w:cs="Times New Roman"/>
          <w:sz w:val="24"/>
          <w:szCs w:val="24"/>
        </w:rPr>
        <w:t>nik</w:t>
      </w:r>
      <w:r>
        <w:rPr>
          <w:rFonts w:ascii="Times New Roman" w:hAnsi="Times New Roman" w:cs="Times New Roman"/>
          <w:sz w:val="24"/>
          <w:szCs w:val="24"/>
        </w:rPr>
        <w:t>, dodávatelia software</w:t>
      </w:r>
    </w:p>
    <w:p w:rsidR="001942B0" w:rsidRDefault="001942B0" w:rsidP="001942B0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>Doba uchovávania:</w:t>
      </w:r>
      <w:r>
        <w:rPr>
          <w:rFonts w:ascii="Times New Roman" w:hAnsi="Times New Roman" w:cs="Times New Roman"/>
          <w:sz w:val="24"/>
          <w:szCs w:val="24"/>
        </w:rPr>
        <w:t xml:space="preserve"> 3 roky </w:t>
      </w:r>
    </w:p>
    <w:p w:rsidR="001942B0" w:rsidRDefault="001942B0" w:rsidP="001942B0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Prenos osobných údajov do tretej krajiny:</w:t>
      </w:r>
      <w:r>
        <w:rPr>
          <w:rFonts w:ascii="Times New Roman" w:hAnsi="Times New Roman" w:cs="Times New Roman"/>
          <w:sz w:val="24"/>
          <w:szCs w:val="24"/>
        </w:rPr>
        <w:t xml:space="preserve"> neprenášajú sa </w:t>
      </w:r>
    </w:p>
    <w:p w:rsidR="001942B0" w:rsidRDefault="001942B0" w:rsidP="001942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Automatizované rozhodovanie vrátane profilovania: </w:t>
      </w:r>
      <w:r w:rsidRPr="00DE362D">
        <w:rPr>
          <w:rFonts w:ascii="Times New Roman" w:hAnsi="Times New Roman" w:cs="Times New Roman"/>
          <w:sz w:val="24"/>
          <w:szCs w:val="24"/>
        </w:rPr>
        <w:t>nevykonáva sa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42B0" w:rsidRPr="00DE362D" w:rsidRDefault="001942B0" w:rsidP="001942B0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Práva dotknutej osoby</w:t>
      </w:r>
      <w:r>
        <w:rPr>
          <w:rFonts w:ascii="Times New Roman" w:hAnsi="Times New Roman" w:cs="Times New Roman"/>
          <w:sz w:val="24"/>
          <w:szCs w:val="24"/>
        </w:rPr>
        <w:t xml:space="preserve">: uvedené v časti </w:t>
      </w:r>
      <w:r w:rsidR="00E109B9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ákladné pravidlá spracúvania osobných údajov</w:t>
      </w:r>
    </w:p>
    <w:p w:rsidR="001942B0" w:rsidRDefault="001942B0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436" w:rsidRPr="00093FBD" w:rsidRDefault="00E3688C" w:rsidP="00E3688C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Poštový styk</w:t>
      </w:r>
    </w:p>
    <w:p w:rsidR="00F44436" w:rsidRDefault="00F44436" w:rsidP="00F44436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Prevádzkovateľ</w:t>
      </w:r>
      <w:r>
        <w:rPr>
          <w:rFonts w:ascii="Times New Roman" w:hAnsi="Times New Roman" w:cs="Times New Roman"/>
          <w:sz w:val="24"/>
          <w:szCs w:val="24"/>
        </w:rPr>
        <w:t xml:space="preserve">: Priemyselný park Štúrovo, </w:t>
      </w:r>
      <w:proofErr w:type="spellStart"/>
      <w:r>
        <w:rPr>
          <w:rFonts w:ascii="Times New Roman" w:hAnsi="Times New Roman" w:cs="Times New Roman"/>
          <w:sz w:val="24"/>
          <w:szCs w:val="24"/>
        </w:rPr>
        <w:t>a.s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44436" w:rsidRDefault="00F44436" w:rsidP="00F44436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Kontaktné a identifikačné údaje prevádzkovateľa: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19D">
        <w:rPr>
          <w:rFonts w:ascii="Times New Roman" w:hAnsi="Times New Roman" w:cs="Times New Roman"/>
          <w:sz w:val="24"/>
          <w:szCs w:val="24"/>
        </w:rPr>
        <w:t xml:space="preserve">Priemyselný park Štúrovo, </w:t>
      </w:r>
      <w:proofErr w:type="spellStart"/>
      <w:r w:rsidRPr="007C319D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7C319D">
        <w:rPr>
          <w:rFonts w:ascii="Times New Roman" w:hAnsi="Times New Roman" w:cs="Times New Roman"/>
          <w:sz w:val="24"/>
          <w:szCs w:val="24"/>
        </w:rPr>
        <w:t>. Továrenská 1, 943 03 Štúrovo, IČO: 31410146, zápis v OR: Okresný súd Nitra, odd.: Sa, vložka č.: 10458/N</w:t>
      </w:r>
      <w:r>
        <w:rPr>
          <w:rFonts w:ascii="Times New Roman" w:hAnsi="Times New Roman" w:cs="Times New Roman"/>
          <w:sz w:val="24"/>
          <w:szCs w:val="24"/>
        </w:rPr>
        <w:t xml:space="preserve">, email: </w:t>
      </w:r>
      <w:hyperlink r:id="rId11" w:history="1">
        <w:r w:rsidRPr="00A96262">
          <w:rPr>
            <w:rStyle w:val="Hypertextovprepojenie"/>
            <w:rFonts w:ascii="Times New Roman" w:hAnsi="Times New Roman" w:cs="Times New Roman"/>
            <w:sz w:val="24"/>
            <w:szCs w:val="24"/>
          </w:rPr>
          <w:t>sekretariát@ppsturovo.sk</w:t>
        </w:r>
      </w:hyperlink>
      <w:r>
        <w:rPr>
          <w:rFonts w:ascii="Times New Roman" w:hAnsi="Times New Roman" w:cs="Times New Roman"/>
          <w:sz w:val="24"/>
          <w:szCs w:val="24"/>
        </w:rPr>
        <w:t>, tel.: 036/7561355</w:t>
      </w:r>
    </w:p>
    <w:p w:rsidR="00F44436" w:rsidRDefault="00F44436" w:rsidP="00F44436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Účel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spracúvanie dokumentov pri </w:t>
      </w:r>
      <w:r w:rsidR="00CE6C63">
        <w:rPr>
          <w:rFonts w:ascii="Times New Roman" w:hAnsi="Times New Roman" w:cs="Times New Roman"/>
          <w:sz w:val="24"/>
          <w:szCs w:val="24"/>
        </w:rPr>
        <w:t>poštovom styku</w:t>
      </w:r>
    </w:p>
    <w:p w:rsidR="00F44436" w:rsidRDefault="00F44436" w:rsidP="00F44436">
      <w:pPr>
        <w:jc w:val="both"/>
        <w:rPr>
          <w:rFonts w:ascii="Times New Roman" w:hAnsi="Times New Roman" w:cs="Times New Roman"/>
          <w:sz w:val="24"/>
          <w:szCs w:val="24"/>
        </w:rPr>
      </w:pPr>
      <w:r w:rsidRPr="007C319D">
        <w:rPr>
          <w:rFonts w:ascii="Times New Roman" w:hAnsi="Times New Roman" w:cs="Times New Roman"/>
          <w:b/>
          <w:sz w:val="24"/>
          <w:szCs w:val="24"/>
        </w:rPr>
        <w:t>Právny základ spracúvania: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6876">
        <w:rPr>
          <w:rFonts w:ascii="Times New Roman" w:hAnsi="Times New Roman" w:cs="Times New Roman"/>
          <w:sz w:val="24"/>
          <w:szCs w:val="24"/>
        </w:rPr>
        <w:t>oprávnená záujem prevádzkovateľa</w:t>
      </w:r>
      <w:r>
        <w:rPr>
          <w:rFonts w:ascii="Times New Roman" w:hAnsi="Times New Roman" w:cs="Times New Roman"/>
          <w:sz w:val="24"/>
          <w:szCs w:val="24"/>
        </w:rPr>
        <w:t xml:space="preserve"> podľa čl. 6.</w:t>
      </w:r>
      <w:r w:rsidR="00CE6C63">
        <w:rPr>
          <w:rFonts w:ascii="Times New Roman" w:hAnsi="Times New Roman" w:cs="Times New Roman"/>
          <w:sz w:val="24"/>
          <w:szCs w:val="24"/>
        </w:rPr>
        <w:t xml:space="preserve"> ods1 písm. c</w:t>
      </w:r>
      <w:r>
        <w:rPr>
          <w:rFonts w:ascii="Times New Roman" w:hAnsi="Times New Roman" w:cs="Times New Roman"/>
          <w:sz w:val="24"/>
          <w:szCs w:val="24"/>
        </w:rPr>
        <w:t xml:space="preserve"> Nariadenia Európskeho parlamentu a Rady EÚ 2016/679 o ochrane fyzických osôb pri spracúvaní osobných údajov a o voľnom pohybe týchto údajov a zákona o</w:t>
      </w:r>
      <w:r w:rsidR="00CE6C63">
        <w:rPr>
          <w:rFonts w:ascii="Times New Roman" w:hAnsi="Times New Roman" w:cs="Times New Roman"/>
          <w:sz w:val="24"/>
          <w:szCs w:val="24"/>
        </w:rPr>
        <w:t> archívoch a registra</w:t>
      </w:r>
      <w:r w:rsidR="008F1F20">
        <w:rPr>
          <w:rFonts w:ascii="Times New Roman" w:hAnsi="Times New Roman" w:cs="Times New Roman"/>
          <w:sz w:val="24"/>
          <w:szCs w:val="24"/>
        </w:rPr>
        <w:t>t</w:t>
      </w:r>
      <w:r w:rsidR="00CE6C63">
        <w:rPr>
          <w:rFonts w:ascii="Times New Roman" w:hAnsi="Times New Roman" w:cs="Times New Roman"/>
          <w:sz w:val="24"/>
          <w:szCs w:val="24"/>
        </w:rPr>
        <w:t>úrach</w:t>
      </w:r>
    </w:p>
    <w:p w:rsidR="00F44436" w:rsidRPr="004A1A45" w:rsidRDefault="00F44436" w:rsidP="00F44436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 xml:space="preserve">Príjemcovia/kategória príjemcov: </w:t>
      </w:r>
      <w:r w:rsidR="00CE6C63">
        <w:rPr>
          <w:rFonts w:ascii="Times New Roman" w:hAnsi="Times New Roman" w:cs="Times New Roman"/>
          <w:sz w:val="24"/>
          <w:szCs w:val="24"/>
        </w:rPr>
        <w:t>Slovenská pošta, kuriérske služby</w:t>
      </w:r>
    </w:p>
    <w:p w:rsidR="00F44436" w:rsidRDefault="00F44436" w:rsidP="00F44436">
      <w:pPr>
        <w:jc w:val="both"/>
        <w:rPr>
          <w:rFonts w:ascii="Times New Roman" w:hAnsi="Times New Roman" w:cs="Times New Roman"/>
          <w:sz w:val="24"/>
          <w:szCs w:val="24"/>
        </w:rPr>
      </w:pPr>
      <w:r w:rsidRPr="00FF4C60">
        <w:rPr>
          <w:rFonts w:ascii="Times New Roman" w:hAnsi="Times New Roman" w:cs="Times New Roman"/>
          <w:b/>
          <w:sz w:val="24"/>
          <w:szCs w:val="24"/>
        </w:rPr>
        <w:t>Doba uchovávania:</w:t>
      </w:r>
      <w:r w:rsidR="00CE6C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1F20">
        <w:rPr>
          <w:rFonts w:ascii="Times New Roman" w:hAnsi="Times New Roman" w:cs="Times New Roman"/>
          <w:sz w:val="24"/>
          <w:szCs w:val="24"/>
        </w:rPr>
        <w:t>3-10 rokov podľa Registratúrneho plánu a charakteru konkrétneho záznamu</w:t>
      </w:r>
    </w:p>
    <w:p w:rsidR="00F44436" w:rsidRDefault="00F44436" w:rsidP="00F44436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Prenos osobných údajov do tretej krajiny:</w:t>
      </w:r>
      <w:r>
        <w:rPr>
          <w:rFonts w:ascii="Times New Roman" w:hAnsi="Times New Roman" w:cs="Times New Roman"/>
          <w:sz w:val="24"/>
          <w:szCs w:val="24"/>
        </w:rPr>
        <w:t xml:space="preserve"> neprenášajú sa </w:t>
      </w:r>
    </w:p>
    <w:p w:rsidR="00F44436" w:rsidRDefault="00F44436" w:rsidP="00F444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Automatizované rozhodovanie vrátane profilovania: </w:t>
      </w:r>
      <w:r w:rsidRPr="00DE362D">
        <w:rPr>
          <w:rFonts w:ascii="Times New Roman" w:hAnsi="Times New Roman" w:cs="Times New Roman"/>
          <w:sz w:val="24"/>
          <w:szCs w:val="24"/>
        </w:rPr>
        <w:t>nevykonáva sa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4436" w:rsidRPr="00DE362D" w:rsidRDefault="00F44436" w:rsidP="00F44436">
      <w:pPr>
        <w:jc w:val="both"/>
        <w:rPr>
          <w:rFonts w:ascii="Times New Roman" w:hAnsi="Times New Roman" w:cs="Times New Roman"/>
          <w:sz w:val="24"/>
          <w:szCs w:val="24"/>
        </w:rPr>
      </w:pPr>
      <w:r w:rsidRPr="00DE362D">
        <w:rPr>
          <w:rFonts w:ascii="Times New Roman" w:hAnsi="Times New Roman" w:cs="Times New Roman"/>
          <w:b/>
          <w:sz w:val="24"/>
          <w:szCs w:val="24"/>
        </w:rPr>
        <w:t>Práva dotknutej osoby</w:t>
      </w:r>
      <w:r w:rsidR="00E109B9">
        <w:rPr>
          <w:rFonts w:ascii="Times New Roman" w:hAnsi="Times New Roman" w:cs="Times New Roman"/>
          <w:sz w:val="24"/>
          <w:szCs w:val="24"/>
        </w:rPr>
        <w:t>: uvedené v časti Z</w:t>
      </w:r>
      <w:r>
        <w:rPr>
          <w:rFonts w:ascii="Times New Roman" w:hAnsi="Times New Roman" w:cs="Times New Roman"/>
          <w:sz w:val="24"/>
          <w:szCs w:val="24"/>
        </w:rPr>
        <w:t>ákladné pravidlá spracúvania osobných údajov</w:t>
      </w:r>
    </w:p>
    <w:p w:rsidR="00F44436" w:rsidRDefault="00F44436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88C" w:rsidRPr="00DE362D" w:rsidRDefault="00E3688C" w:rsidP="00BA453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3688C" w:rsidRPr="00DE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E6CA9"/>
    <w:multiLevelType w:val="hybridMultilevel"/>
    <w:tmpl w:val="A10CB5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81A55"/>
    <w:multiLevelType w:val="hybridMultilevel"/>
    <w:tmpl w:val="B7001B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D5F95"/>
    <w:multiLevelType w:val="hybridMultilevel"/>
    <w:tmpl w:val="A10CB5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D00E6"/>
    <w:multiLevelType w:val="hybridMultilevel"/>
    <w:tmpl w:val="A10CB5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C7418"/>
    <w:multiLevelType w:val="hybridMultilevel"/>
    <w:tmpl w:val="A10CB5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F5A41"/>
    <w:multiLevelType w:val="hybridMultilevel"/>
    <w:tmpl w:val="A10CB5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0360B"/>
    <w:multiLevelType w:val="hybridMultilevel"/>
    <w:tmpl w:val="A10CB5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D3834"/>
    <w:multiLevelType w:val="hybridMultilevel"/>
    <w:tmpl w:val="4C5E15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55446"/>
    <w:multiLevelType w:val="hybridMultilevel"/>
    <w:tmpl w:val="A10CB5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A202D"/>
    <w:multiLevelType w:val="hybridMultilevel"/>
    <w:tmpl w:val="A10CB5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13A82"/>
    <w:multiLevelType w:val="hybridMultilevel"/>
    <w:tmpl w:val="A10CB5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2"/>
  </w:num>
  <w:num w:numId="5">
    <w:abstractNumId w:val="9"/>
  </w:num>
  <w:num w:numId="6">
    <w:abstractNumId w:val="10"/>
  </w:num>
  <w:num w:numId="7">
    <w:abstractNumId w:val="5"/>
  </w:num>
  <w:num w:numId="8">
    <w:abstractNumId w:val="3"/>
  </w:num>
  <w:num w:numId="9">
    <w:abstractNumId w:val="7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C12"/>
    <w:rsid w:val="00093FBD"/>
    <w:rsid w:val="000A6C12"/>
    <w:rsid w:val="000E7D81"/>
    <w:rsid w:val="00105ED5"/>
    <w:rsid w:val="001942B0"/>
    <w:rsid w:val="00196876"/>
    <w:rsid w:val="001E362A"/>
    <w:rsid w:val="0027441B"/>
    <w:rsid w:val="00282FA3"/>
    <w:rsid w:val="00284C75"/>
    <w:rsid w:val="004A1A45"/>
    <w:rsid w:val="005327D3"/>
    <w:rsid w:val="00571E76"/>
    <w:rsid w:val="00744706"/>
    <w:rsid w:val="0075207D"/>
    <w:rsid w:val="007C319D"/>
    <w:rsid w:val="00807505"/>
    <w:rsid w:val="00875E98"/>
    <w:rsid w:val="008F1F20"/>
    <w:rsid w:val="009C7207"/>
    <w:rsid w:val="009E1117"/>
    <w:rsid w:val="00A62DE7"/>
    <w:rsid w:val="00BA4538"/>
    <w:rsid w:val="00CE6C63"/>
    <w:rsid w:val="00DE362D"/>
    <w:rsid w:val="00E109B9"/>
    <w:rsid w:val="00E3688C"/>
    <w:rsid w:val="00ED0A2A"/>
    <w:rsid w:val="00F44436"/>
    <w:rsid w:val="00F55D46"/>
    <w:rsid w:val="00FF0D25"/>
    <w:rsid w:val="00FF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3ED112-62D8-4A60-9EE8-5C827A3E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C319D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F0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25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093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&#225;t@ppsturovo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kretari&#225;t@ppsturovo.s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&#225;t@ppsturovo.sk" TargetMode="External"/><Relationship Id="rId11" Type="http://schemas.openxmlformats.org/officeDocument/2006/relationships/hyperlink" Target="mailto:sekretari&#225;t@ppsturovo.sk" TargetMode="External"/><Relationship Id="rId5" Type="http://schemas.openxmlformats.org/officeDocument/2006/relationships/hyperlink" Target="mailto:sekretari&#225;t@ppsturovo.sk" TargetMode="External"/><Relationship Id="rId10" Type="http://schemas.openxmlformats.org/officeDocument/2006/relationships/hyperlink" Target="mailto:sekretari&#225;t@ppsturovo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&#225;t@ppsturovo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1672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Vysny, Miroslav</dc:creator>
  <cp:keywords/>
  <dc:description/>
  <cp:lastModifiedBy>Hudacekova Eva</cp:lastModifiedBy>
  <cp:revision>3</cp:revision>
  <cp:lastPrinted>2018-05-24T08:22:00Z</cp:lastPrinted>
  <dcterms:created xsi:type="dcterms:W3CDTF">2025-03-24T07:48:00Z</dcterms:created>
  <dcterms:modified xsi:type="dcterms:W3CDTF">2025-03-24T07:58:00Z</dcterms:modified>
</cp:coreProperties>
</file>